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366AA" w14:textId="40E42E69" w:rsidR="00E61013" w:rsidRDefault="00E61013" w:rsidP="00263CDA">
      <w:pPr>
        <w:spacing w:after="0" w:line="240" w:lineRule="auto"/>
        <w:rPr>
          <w:rFonts w:ascii="Calibri" w:eastAsia="Calibri" w:hAnsi="Calibri" w:cs="Calibri"/>
        </w:rPr>
      </w:pPr>
      <w:r>
        <w:rPr>
          <w:rFonts w:ascii="Calibri" w:eastAsia="Calibri" w:hAnsi="Calibri" w:cs="Calibri"/>
        </w:rPr>
        <w:t>2022 NNLOA Girls Training Requirements</w:t>
      </w:r>
    </w:p>
    <w:p w14:paraId="0CD557C0" w14:textId="77777777" w:rsidR="00E61013" w:rsidRDefault="00E61013" w:rsidP="00263CDA">
      <w:pPr>
        <w:spacing w:after="0" w:line="240" w:lineRule="auto"/>
        <w:rPr>
          <w:rFonts w:ascii="Calibri" w:eastAsia="Calibri" w:hAnsi="Calibri" w:cs="Calibri"/>
        </w:rPr>
      </w:pPr>
    </w:p>
    <w:p w14:paraId="0F8574C1" w14:textId="5CBF1CDE" w:rsidR="00263CDA" w:rsidRDefault="00263CDA" w:rsidP="00263CDA">
      <w:pPr>
        <w:spacing w:after="0" w:line="240" w:lineRule="auto"/>
        <w:rPr>
          <w:rFonts w:ascii="Calibri" w:eastAsia="Calibri" w:hAnsi="Calibri" w:cs="Calibri"/>
        </w:rPr>
      </w:pPr>
      <w:r w:rsidRPr="00263CDA">
        <w:rPr>
          <w:rFonts w:ascii="Calibri" w:eastAsia="Calibri" w:hAnsi="Calibri" w:cs="Calibri"/>
        </w:rPr>
        <w:t>The girls training will consist of the following and is subject to change and is tentative in nature.</w:t>
      </w:r>
    </w:p>
    <w:p w14:paraId="51082AC2" w14:textId="61911240" w:rsidR="00D65990" w:rsidRDefault="00D65990" w:rsidP="00263CDA">
      <w:pPr>
        <w:spacing w:after="0" w:line="240" w:lineRule="auto"/>
        <w:rPr>
          <w:rFonts w:ascii="Calibri" w:eastAsia="Calibri" w:hAnsi="Calibri" w:cs="Calibri"/>
        </w:rPr>
      </w:pPr>
    </w:p>
    <w:p w14:paraId="2B6295E7" w14:textId="77777777" w:rsidR="00D65990" w:rsidRPr="00D65990" w:rsidRDefault="00D65990" w:rsidP="00D65990">
      <w:pPr>
        <w:spacing w:after="0" w:line="240" w:lineRule="auto"/>
        <w:rPr>
          <w:rFonts w:ascii="Calibri" w:eastAsia="Calibri" w:hAnsi="Calibri" w:cs="Calibri"/>
        </w:rPr>
      </w:pPr>
      <w:r w:rsidRPr="00D65990">
        <w:rPr>
          <w:rFonts w:ascii="Calibri" w:eastAsia="Calibri" w:hAnsi="Calibri" w:cs="Calibri"/>
        </w:rPr>
        <w:t xml:space="preserve">Make sure you are logged in to </w:t>
      </w:r>
      <w:hyperlink r:id="rId5" w:history="1">
        <w:r w:rsidRPr="00D65990">
          <w:rPr>
            <w:rStyle w:val="Hyperlink"/>
            <w:rFonts w:ascii="Calibri" w:eastAsia="Calibri" w:hAnsi="Calibri" w:cs="Calibri"/>
          </w:rPr>
          <w:t>https://www.usalacrosse.com</w:t>
        </w:r>
      </w:hyperlink>
      <w:r w:rsidRPr="00D65990">
        <w:rPr>
          <w:rFonts w:ascii="Calibri" w:eastAsia="Calibri" w:hAnsi="Calibri" w:cs="Calibri"/>
          <w:u w:val="single"/>
        </w:rPr>
        <w:t xml:space="preserve"> </w:t>
      </w:r>
      <w:r w:rsidRPr="00D65990">
        <w:rPr>
          <w:rFonts w:ascii="Calibri" w:eastAsia="Calibri" w:hAnsi="Calibri" w:cs="Calibri"/>
        </w:rPr>
        <w:t xml:space="preserve"> and your USA Lacrosse account profile shows your Involvement Type as Official (you may also be listed as a player or coach if you are also registered as one of those).  Verify your program affiliation is the Northern Nevada Lacrosse Officials Association.  If that is not one of your program affiliations contact US Lacrosse by phone or email listed in the box to add an affiliation to NNLOA.</w:t>
      </w:r>
    </w:p>
    <w:p w14:paraId="693BD63C" w14:textId="77777777" w:rsidR="00D65990" w:rsidRDefault="00D65990" w:rsidP="00D65990">
      <w:pPr>
        <w:spacing w:after="0" w:line="240" w:lineRule="auto"/>
        <w:rPr>
          <w:rFonts w:ascii="Calibri" w:eastAsia="Calibri" w:hAnsi="Calibri" w:cs="Calibri"/>
        </w:rPr>
      </w:pPr>
    </w:p>
    <w:p w14:paraId="001D84D5" w14:textId="08B37FD5" w:rsidR="00D65990" w:rsidRPr="00D65990" w:rsidRDefault="00D65990" w:rsidP="00D65990">
      <w:pPr>
        <w:spacing w:after="0" w:line="240" w:lineRule="auto"/>
        <w:rPr>
          <w:rFonts w:ascii="Calibri" w:eastAsia="Calibri" w:hAnsi="Calibri" w:cs="Calibri"/>
        </w:rPr>
      </w:pPr>
      <w:r w:rsidRPr="00D65990">
        <w:rPr>
          <w:rFonts w:ascii="Calibri" w:eastAsia="Calibri" w:hAnsi="Calibri" w:cs="Calibri"/>
        </w:rPr>
        <w:t>Once logged in, select the menu option in upper right-hand corner.  Select E-Learning. Select Catalog.  Select Official Education &amp; Development.</w:t>
      </w:r>
    </w:p>
    <w:p w14:paraId="1575FE9D" w14:textId="77777777" w:rsidR="00D65990" w:rsidRDefault="00D65990" w:rsidP="00263CDA">
      <w:pPr>
        <w:spacing w:after="0" w:line="240" w:lineRule="auto"/>
        <w:rPr>
          <w:rFonts w:ascii="Calibri" w:eastAsia="Calibri" w:hAnsi="Calibri" w:cs="Calibri"/>
        </w:rPr>
      </w:pPr>
    </w:p>
    <w:p w14:paraId="20993292" w14:textId="415D29AC" w:rsidR="00E61013" w:rsidRDefault="00263CDA" w:rsidP="00263CDA">
      <w:pPr>
        <w:spacing w:after="0" w:line="240" w:lineRule="auto"/>
        <w:rPr>
          <w:rFonts w:ascii="Calibri" w:eastAsia="Calibri" w:hAnsi="Calibri" w:cs="Calibri"/>
        </w:rPr>
      </w:pPr>
      <w:r>
        <w:rPr>
          <w:rFonts w:ascii="Calibri" w:eastAsia="Calibri" w:hAnsi="Calibri" w:cs="Calibri"/>
        </w:rPr>
        <w:t xml:space="preserve">Contact Elmore “Lee” Williams with questions on training: </w:t>
      </w:r>
    </w:p>
    <w:p w14:paraId="2DD9C224" w14:textId="6F941FE9" w:rsidR="00263CDA" w:rsidRPr="00263CDA" w:rsidRDefault="00263CDA" w:rsidP="00263CDA">
      <w:pPr>
        <w:spacing w:after="0" w:line="240" w:lineRule="auto"/>
        <w:rPr>
          <w:rFonts w:ascii="Calibri" w:eastAsia="Calibri" w:hAnsi="Calibri" w:cs="Calibri"/>
        </w:rPr>
      </w:pPr>
      <w:r w:rsidRPr="00263CDA">
        <w:rPr>
          <w:rFonts w:ascii="Calibri" w:eastAsia="Calibri" w:hAnsi="Calibri" w:cs="Calibri"/>
        </w:rPr>
        <w:t>(775) 378-9653</w:t>
      </w:r>
      <w:r>
        <w:rPr>
          <w:rFonts w:ascii="Calibri" w:eastAsia="Calibri" w:hAnsi="Calibri" w:cs="Calibri"/>
        </w:rPr>
        <w:t xml:space="preserve"> OR</w:t>
      </w:r>
    </w:p>
    <w:p w14:paraId="4DD5D456" w14:textId="15F9AA9C" w:rsidR="00263CDA" w:rsidRPr="00263CDA" w:rsidRDefault="00A62586" w:rsidP="00263CDA">
      <w:pPr>
        <w:spacing w:after="0" w:line="240" w:lineRule="auto"/>
        <w:rPr>
          <w:rFonts w:ascii="Calibri" w:eastAsia="Calibri" w:hAnsi="Calibri" w:cs="Calibri"/>
        </w:rPr>
      </w:pPr>
      <w:hyperlink r:id="rId6" w:history="1">
        <w:r w:rsidR="00263CDA" w:rsidRPr="00263CDA">
          <w:rPr>
            <w:rStyle w:val="Hyperlink"/>
            <w:rFonts w:ascii="Calibri" w:eastAsia="Calibri" w:hAnsi="Calibri" w:cs="Calibri"/>
          </w:rPr>
          <w:t>elmorewilliams75@yahoo.com</w:t>
        </w:r>
      </w:hyperlink>
    </w:p>
    <w:p w14:paraId="0DDCBFB2" w14:textId="77777777" w:rsidR="00263CDA" w:rsidRPr="00263CDA" w:rsidRDefault="00263CDA" w:rsidP="00263CDA">
      <w:pPr>
        <w:spacing w:after="0" w:line="240" w:lineRule="auto"/>
        <w:rPr>
          <w:rFonts w:ascii="Calibri" w:eastAsia="Calibri" w:hAnsi="Calibri" w:cs="Calibri"/>
        </w:rPr>
      </w:pPr>
    </w:p>
    <w:p w14:paraId="68B2D040" w14:textId="77777777" w:rsidR="00263CDA" w:rsidRPr="00263CDA" w:rsidRDefault="00263CDA" w:rsidP="00263CDA">
      <w:pPr>
        <w:numPr>
          <w:ilvl w:val="0"/>
          <w:numId w:val="1"/>
        </w:numPr>
        <w:spacing w:after="0" w:line="240" w:lineRule="auto"/>
        <w:rPr>
          <w:rFonts w:ascii="Calibri" w:eastAsia="Times New Roman" w:hAnsi="Calibri" w:cs="Calibri"/>
        </w:rPr>
      </w:pPr>
      <w:r w:rsidRPr="00263CDA">
        <w:rPr>
          <w:rFonts w:ascii="Calibri" w:eastAsia="Times New Roman" w:hAnsi="Calibri" w:cs="Calibri"/>
        </w:rPr>
        <w:t xml:space="preserve">2022 rules exam test for high </w:t>
      </w:r>
      <w:proofErr w:type="gramStart"/>
      <w:r w:rsidRPr="00263CDA">
        <w:rPr>
          <w:rFonts w:ascii="Calibri" w:eastAsia="Times New Roman" w:hAnsi="Calibri" w:cs="Calibri"/>
        </w:rPr>
        <w:t>school  (</w:t>
      </w:r>
      <w:proofErr w:type="gramEnd"/>
      <w:r w:rsidRPr="00263CDA">
        <w:rPr>
          <w:rFonts w:ascii="Calibri" w:eastAsia="Times New Roman" w:hAnsi="Calibri" w:cs="Calibri"/>
        </w:rPr>
        <w:t>mandatory)</w:t>
      </w:r>
    </w:p>
    <w:p w14:paraId="2EEC171F" w14:textId="77777777" w:rsidR="00263CDA" w:rsidRPr="00263CDA" w:rsidRDefault="00263CDA" w:rsidP="00263CDA">
      <w:pPr>
        <w:numPr>
          <w:ilvl w:val="0"/>
          <w:numId w:val="1"/>
        </w:numPr>
        <w:spacing w:after="0" w:line="240" w:lineRule="auto"/>
        <w:rPr>
          <w:rFonts w:ascii="Calibri" w:eastAsia="Times New Roman" w:hAnsi="Calibri" w:cs="Calibri"/>
        </w:rPr>
      </w:pPr>
      <w:r w:rsidRPr="00263CDA">
        <w:rPr>
          <w:rFonts w:ascii="Calibri" w:eastAsia="Times New Roman" w:hAnsi="Calibri" w:cs="Calibri"/>
        </w:rPr>
        <w:t xml:space="preserve">2022 youth rule exam </w:t>
      </w:r>
      <w:proofErr w:type="gramStart"/>
      <w:r w:rsidRPr="00263CDA">
        <w:rPr>
          <w:rFonts w:ascii="Calibri" w:eastAsia="Times New Roman" w:hAnsi="Calibri" w:cs="Calibri"/>
        </w:rPr>
        <w:t>test  (</w:t>
      </w:r>
      <w:proofErr w:type="gramEnd"/>
      <w:r w:rsidRPr="00263CDA">
        <w:rPr>
          <w:rFonts w:ascii="Calibri" w:eastAsia="Times New Roman" w:hAnsi="Calibri" w:cs="Calibri"/>
        </w:rPr>
        <w:t>mandatory)</w:t>
      </w:r>
    </w:p>
    <w:p w14:paraId="323FBB02" w14:textId="77777777" w:rsidR="00263CDA" w:rsidRPr="00263CDA" w:rsidRDefault="00263CDA" w:rsidP="00263CDA">
      <w:pPr>
        <w:numPr>
          <w:ilvl w:val="0"/>
          <w:numId w:val="1"/>
        </w:numPr>
        <w:spacing w:after="0" w:line="240" w:lineRule="auto"/>
        <w:rPr>
          <w:rFonts w:ascii="Calibri" w:eastAsia="Times New Roman" w:hAnsi="Calibri" w:cs="Calibri"/>
        </w:rPr>
      </w:pPr>
      <w:r w:rsidRPr="00263CDA">
        <w:rPr>
          <w:rFonts w:ascii="Calibri" w:eastAsia="Times New Roman" w:hAnsi="Calibri" w:cs="Calibri"/>
        </w:rPr>
        <w:t>The following courses must be started and or completed before the season begins</w:t>
      </w:r>
    </w:p>
    <w:p w14:paraId="51F5FEC9" w14:textId="77777777" w:rsidR="00263CDA" w:rsidRPr="00263CDA" w:rsidRDefault="00263CDA" w:rsidP="00263CDA">
      <w:pPr>
        <w:spacing w:after="0" w:line="240" w:lineRule="auto"/>
        <w:ind w:left="360"/>
        <w:rPr>
          <w:rFonts w:ascii="Calibri" w:eastAsia="Calibri" w:hAnsi="Calibri" w:cs="Calibri"/>
        </w:rPr>
      </w:pPr>
    </w:p>
    <w:p w14:paraId="653C54A9" w14:textId="77777777" w:rsidR="00263CDA" w:rsidRPr="00263CDA" w:rsidRDefault="00263CDA" w:rsidP="00263CDA">
      <w:pPr>
        <w:numPr>
          <w:ilvl w:val="1"/>
          <w:numId w:val="1"/>
        </w:numPr>
        <w:spacing w:after="0" w:line="240" w:lineRule="auto"/>
        <w:rPr>
          <w:rFonts w:ascii="Calibri" w:eastAsia="Times New Roman" w:hAnsi="Calibri" w:cs="Calibri"/>
        </w:rPr>
      </w:pPr>
      <w:r w:rsidRPr="00263CDA">
        <w:rPr>
          <w:rFonts w:ascii="Calibri" w:eastAsia="Times New Roman" w:hAnsi="Calibri" w:cs="Calibri"/>
        </w:rPr>
        <w:t>Girls Lacrosse High School rules</w:t>
      </w:r>
    </w:p>
    <w:p w14:paraId="5688C9F5" w14:textId="77777777" w:rsidR="00263CDA" w:rsidRPr="00263CDA" w:rsidRDefault="00263CDA" w:rsidP="00263CDA">
      <w:pPr>
        <w:numPr>
          <w:ilvl w:val="1"/>
          <w:numId w:val="1"/>
        </w:numPr>
        <w:spacing w:after="0" w:line="240" w:lineRule="auto"/>
        <w:rPr>
          <w:rFonts w:ascii="Calibri" w:eastAsia="Times New Roman" w:hAnsi="Calibri" w:cs="Calibri"/>
        </w:rPr>
      </w:pPr>
      <w:proofErr w:type="gramStart"/>
      <w:r w:rsidRPr="00263CDA">
        <w:rPr>
          <w:rFonts w:ascii="Calibri" w:eastAsia="Times New Roman" w:hAnsi="Calibri" w:cs="Calibri"/>
        </w:rPr>
        <w:t>Officials</w:t>
      </w:r>
      <w:proofErr w:type="gramEnd"/>
      <w:r w:rsidRPr="00263CDA">
        <w:rPr>
          <w:rFonts w:ascii="Calibri" w:eastAsia="Times New Roman" w:hAnsi="Calibri" w:cs="Calibri"/>
        </w:rPr>
        <w:t xml:space="preserve"> educations and development </w:t>
      </w:r>
    </w:p>
    <w:p w14:paraId="58B8B1CA" w14:textId="77777777" w:rsidR="00263CDA" w:rsidRPr="00263CDA" w:rsidRDefault="00263CDA" w:rsidP="00263CDA">
      <w:pPr>
        <w:numPr>
          <w:ilvl w:val="1"/>
          <w:numId w:val="1"/>
        </w:numPr>
        <w:spacing w:after="0" w:line="240" w:lineRule="auto"/>
        <w:rPr>
          <w:rFonts w:ascii="Calibri" w:eastAsia="Times New Roman" w:hAnsi="Calibri" w:cs="Calibri"/>
        </w:rPr>
      </w:pPr>
      <w:proofErr w:type="gramStart"/>
      <w:r w:rsidRPr="00263CDA">
        <w:rPr>
          <w:rFonts w:ascii="Calibri" w:eastAsia="Times New Roman" w:hAnsi="Calibri" w:cs="Calibri"/>
        </w:rPr>
        <w:t>Girls</w:t>
      </w:r>
      <w:proofErr w:type="gramEnd"/>
      <w:r w:rsidRPr="00263CDA">
        <w:rPr>
          <w:rFonts w:ascii="Calibri" w:eastAsia="Times New Roman" w:hAnsi="Calibri" w:cs="Calibri"/>
        </w:rPr>
        <w:t xml:space="preserve"> professional development webinars</w:t>
      </w:r>
    </w:p>
    <w:p w14:paraId="408980E7" w14:textId="77777777" w:rsidR="00263CDA" w:rsidRPr="00263CDA" w:rsidRDefault="00263CDA" w:rsidP="00263CDA">
      <w:pPr>
        <w:numPr>
          <w:ilvl w:val="1"/>
          <w:numId w:val="1"/>
        </w:numPr>
        <w:spacing w:after="0" w:line="240" w:lineRule="auto"/>
        <w:rPr>
          <w:rFonts w:ascii="Calibri" w:eastAsia="Times New Roman" w:hAnsi="Calibri" w:cs="Calibri"/>
        </w:rPr>
      </w:pPr>
      <w:r w:rsidRPr="00263CDA">
        <w:rPr>
          <w:rFonts w:ascii="Calibri" w:eastAsia="Times New Roman" w:hAnsi="Calibri" w:cs="Calibri"/>
        </w:rPr>
        <w:t>Making the call</w:t>
      </w:r>
    </w:p>
    <w:p w14:paraId="7622F4AF" w14:textId="77777777" w:rsidR="00263CDA" w:rsidRPr="00263CDA" w:rsidRDefault="00263CDA" w:rsidP="00263CDA">
      <w:pPr>
        <w:numPr>
          <w:ilvl w:val="1"/>
          <w:numId w:val="1"/>
        </w:numPr>
        <w:spacing w:after="0" w:line="240" w:lineRule="auto"/>
        <w:rPr>
          <w:rFonts w:ascii="Calibri" w:eastAsia="Times New Roman" w:hAnsi="Calibri" w:cs="Calibri"/>
        </w:rPr>
      </w:pPr>
      <w:r w:rsidRPr="00263CDA">
        <w:rPr>
          <w:rFonts w:ascii="Calibri" w:eastAsia="Times New Roman" w:hAnsi="Calibri" w:cs="Calibri"/>
        </w:rPr>
        <w:t>Getting it right</w:t>
      </w:r>
    </w:p>
    <w:p w14:paraId="3611C474" w14:textId="77777777" w:rsidR="00263CDA" w:rsidRPr="00263CDA" w:rsidRDefault="00263CDA" w:rsidP="00263CDA">
      <w:pPr>
        <w:numPr>
          <w:ilvl w:val="1"/>
          <w:numId w:val="1"/>
        </w:numPr>
        <w:spacing w:after="0" w:line="240" w:lineRule="auto"/>
        <w:rPr>
          <w:rFonts w:ascii="Calibri" w:eastAsia="Times New Roman" w:hAnsi="Calibri" w:cs="Calibri"/>
        </w:rPr>
      </w:pPr>
      <w:r w:rsidRPr="00263CDA">
        <w:rPr>
          <w:rFonts w:ascii="Calibri" w:eastAsia="Times New Roman" w:hAnsi="Calibri" w:cs="Calibri"/>
        </w:rPr>
        <w:t>Minor fouls and goal circle fouls</w:t>
      </w:r>
    </w:p>
    <w:p w14:paraId="62AA58C0" w14:textId="77777777" w:rsidR="00263CDA" w:rsidRPr="00263CDA" w:rsidRDefault="00263CDA" w:rsidP="00263CDA">
      <w:pPr>
        <w:numPr>
          <w:ilvl w:val="1"/>
          <w:numId w:val="1"/>
        </w:numPr>
        <w:spacing w:after="0" w:line="240" w:lineRule="auto"/>
        <w:rPr>
          <w:rFonts w:ascii="Calibri" w:eastAsia="Times New Roman" w:hAnsi="Calibri" w:cs="Calibri"/>
        </w:rPr>
      </w:pPr>
      <w:r w:rsidRPr="00263CDA">
        <w:rPr>
          <w:rFonts w:ascii="Calibri" w:eastAsia="Times New Roman" w:hAnsi="Calibri" w:cs="Calibri"/>
        </w:rPr>
        <w:t>Major fouls and misconduct.</w:t>
      </w:r>
    </w:p>
    <w:p w14:paraId="3C1BA9F2" w14:textId="77777777" w:rsidR="00263CDA" w:rsidRPr="00263CDA" w:rsidRDefault="00263CDA" w:rsidP="00263CDA">
      <w:pPr>
        <w:numPr>
          <w:ilvl w:val="1"/>
          <w:numId w:val="1"/>
        </w:numPr>
        <w:spacing w:after="0" w:line="240" w:lineRule="auto"/>
        <w:rPr>
          <w:rFonts w:ascii="Calibri" w:eastAsia="Times New Roman" w:hAnsi="Calibri" w:cs="Calibri"/>
        </w:rPr>
      </w:pPr>
      <w:r w:rsidRPr="00263CDA">
        <w:rPr>
          <w:rFonts w:ascii="Calibri" w:eastAsia="Times New Roman" w:hAnsi="Calibri" w:cs="Calibri"/>
        </w:rPr>
        <w:t xml:space="preserve">Two person positions and mechanics </w:t>
      </w:r>
    </w:p>
    <w:p w14:paraId="2DEB9947" w14:textId="77777777" w:rsidR="00263CDA" w:rsidRDefault="00263CDA" w:rsidP="00263CDA">
      <w:pPr>
        <w:spacing w:after="0" w:line="240" w:lineRule="auto"/>
        <w:rPr>
          <w:rFonts w:ascii="Calibri" w:eastAsia="Calibri" w:hAnsi="Calibri" w:cs="Calibri"/>
        </w:rPr>
      </w:pPr>
    </w:p>
    <w:p w14:paraId="0B26EF75" w14:textId="5C7FC3C0" w:rsidR="00263CDA" w:rsidRPr="00263CDA" w:rsidRDefault="00263CDA" w:rsidP="00263CDA">
      <w:pPr>
        <w:spacing w:after="0" w:line="240" w:lineRule="auto"/>
        <w:rPr>
          <w:rFonts w:ascii="Calibri" w:eastAsia="Calibri" w:hAnsi="Calibri" w:cs="Calibri"/>
        </w:rPr>
      </w:pPr>
      <w:r w:rsidRPr="00263CDA">
        <w:rPr>
          <w:rFonts w:ascii="Calibri" w:eastAsia="Calibri" w:hAnsi="Calibri" w:cs="Calibri"/>
        </w:rPr>
        <w:t>We will also have the following training</w:t>
      </w:r>
      <w:r w:rsidR="00D65990">
        <w:rPr>
          <w:rFonts w:ascii="Calibri" w:eastAsia="Calibri" w:hAnsi="Calibri" w:cs="Calibri"/>
        </w:rPr>
        <w:t>:</w:t>
      </w:r>
      <w:r w:rsidRPr="00263CDA">
        <w:rPr>
          <w:rFonts w:ascii="Calibri" w:eastAsia="Calibri" w:hAnsi="Calibri" w:cs="Calibri"/>
        </w:rPr>
        <w:t xml:space="preserve"> (dates to be announced</w:t>
      </w:r>
      <w:r w:rsidR="00E61013">
        <w:rPr>
          <w:rFonts w:ascii="Calibri" w:eastAsia="Calibri" w:hAnsi="Calibri" w:cs="Calibri"/>
        </w:rPr>
        <w:t>/confirmed</w:t>
      </w:r>
      <w:r w:rsidRPr="00263CDA">
        <w:rPr>
          <w:rFonts w:ascii="Calibri" w:eastAsia="Calibri" w:hAnsi="Calibri" w:cs="Calibri"/>
        </w:rPr>
        <w:t>)</w:t>
      </w:r>
    </w:p>
    <w:p w14:paraId="6FBD17BE" w14:textId="77777777" w:rsidR="00263CDA" w:rsidRPr="00263CDA" w:rsidRDefault="00263CDA" w:rsidP="00263CDA">
      <w:pPr>
        <w:spacing w:after="0" w:line="240" w:lineRule="auto"/>
        <w:rPr>
          <w:rFonts w:ascii="Calibri" w:eastAsia="Calibri" w:hAnsi="Calibri" w:cs="Calibri"/>
        </w:rPr>
      </w:pPr>
    </w:p>
    <w:p w14:paraId="738C0217" w14:textId="77777777" w:rsidR="00263CDA" w:rsidRDefault="00263CDA" w:rsidP="00263CDA">
      <w:pPr>
        <w:pStyle w:val="ListParagraph"/>
        <w:numPr>
          <w:ilvl w:val="0"/>
          <w:numId w:val="2"/>
        </w:numPr>
      </w:pPr>
      <w:r>
        <w:t xml:space="preserve">Zoom training </w:t>
      </w:r>
    </w:p>
    <w:p w14:paraId="5D3914C4" w14:textId="77777777" w:rsidR="00263CDA" w:rsidRDefault="00263CDA" w:rsidP="00D65990">
      <w:pPr>
        <w:pStyle w:val="ListParagraph"/>
        <w:numPr>
          <w:ilvl w:val="1"/>
          <w:numId w:val="2"/>
        </w:numPr>
      </w:pPr>
      <w:r>
        <w:t>Tuesday Feb. #8 zoom 6:30 – 8:00</w:t>
      </w:r>
    </w:p>
    <w:p w14:paraId="71DE94B7" w14:textId="77777777" w:rsidR="00263CDA" w:rsidRDefault="00263CDA" w:rsidP="00D65990">
      <w:pPr>
        <w:pStyle w:val="ListParagraph"/>
        <w:numPr>
          <w:ilvl w:val="1"/>
          <w:numId w:val="2"/>
        </w:numPr>
      </w:pPr>
      <w:r>
        <w:t>Tuesday Feb. #15 zoom 6:30 – 8:00</w:t>
      </w:r>
    </w:p>
    <w:p w14:paraId="02FC37CE" w14:textId="7CF67DEB" w:rsidR="00263CDA" w:rsidRDefault="00263CDA" w:rsidP="00263CDA">
      <w:pPr>
        <w:pStyle w:val="ListParagraph"/>
        <w:numPr>
          <w:ilvl w:val="0"/>
          <w:numId w:val="2"/>
        </w:numPr>
      </w:pPr>
      <w:r>
        <w:t xml:space="preserve">Field training ALL OFFICALS </w:t>
      </w:r>
      <w:r w:rsidR="003F4966">
        <w:t>Mano</w:t>
      </w:r>
      <w:r w:rsidR="00A62586">
        <w:t>gu</w:t>
      </w:r>
      <w:r w:rsidR="003F4966">
        <w:t>e HS</w:t>
      </w:r>
      <w:r w:rsidR="00EB1FEB">
        <w:t xml:space="preserve"> Feb. 19</w:t>
      </w:r>
      <w:r w:rsidR="00EB1FEB" w:rsidRPr="00EB1FEB">
        <w:rPr>
          <w:vertAlign w:val="superscript"/>
        </w:rPr>
        <w:t>th</w:t>
      </w:r>
      <w:r w:rsidR="00EB1FEB">
        <w:t xml:space="preserve"> </w:t>
      </w:r>
      <w:r>
        <w:t>10am-12pm</w:t>
      </w:r>
    </w:p>
    <w:p w14:paraId="20F58F1D" w14:textId="125ABA5A" w:rsidR="00263CDA" w:rsidRDefault="00263CDA" w:rsidP="00263CDA">
      <w:pPr>
        <w:pStyle w:val="ListParagraph"/>
        <w:numPr>
          <w:ilvl w:val="0"/>
          <w:numId w:val="2"/>
        </w:numPr>
      </w:pPr>
      <w:r>
        <w:t xml:space="preserve">Lee’s fun fest #4 will be held at Bishop Manogue on </w:t>
      </w:r>
      <w:r w:rsidR="00D65990">
        <w:t xml:space="preserve">Saturday </w:t>
      </w:r>
      <w:r w:rsidR="003F4966">
        <w:t>February</w:t>
      </w:r>
      <w:r w:rsidR="00D65990">
        <w:t xml:space="preserve"> 26th</w:t>
      </w:r>
      <w:r>
        <w:t>, 9am.  (</w:t>
      </w:r>
      <w:proofErr w:type="gramStart"/>
      <w:r>
        <w:t>all</w:t>
      </w:r>
      <w:proofErr w:type="gramEnd"/>
      <w:r>
        <w:t xml:space="preserve"> </w:t>
      </w:r>
      <w:r w:rsidR="00D65990">
        <w:t xml:space="preserve">OFFICIALS and all </w:t>
      </w:r>
      <w:r>
        <w:t>High Schools</w:t>
      </w:r>
      <w:r w:rsidR="00D65990">
        <w:t xml:space="preserve"> attend</w:t>
      </w:r>
      <w:r>
        <w:t>)</w:t>
      </w:r>
      <w:r w:rsidR="00950E5B">
        <w:t xml:space="preserve"> – </w:t>
      </w:r>
      <w:r w:rsidR="00950E5B" w:rsidRPr="00A62586">
        <w:rPr>
          <w:b/>
          <w:bCs/>
        </w:rPr>
        <w:t>officials arrive at 8 AM</w:t>
      </w:r>
      <w:r w:rsidR="00950E5B">
        <w:t>.</w:t>
      </w:r>
    </w:p>
    <w:p w14:paraId="1FC8043C" w14:textId="77777777" w:rsidR="00263CDA" w:rsidRPr="00263CDA" w:rsidRDefault="00263CDA" w:rsidP="00263CDA">
      <w:pPr>
        <w:numPr>
          <w:ilvl w:val="0"/>
          <w:numId w:val="2"/>
        </w:numPr>
        <w:spacing w:after="0" w:line="240" w:lineRule="auto"/>
        <w:rPr>
          <w:rFonts w:ascii="Calibri" w:eastAsia="Times New Roman" w:hAnsi="Calibri" w:cs="Calibri"/>
        </w:rPr>
      </w:pPr>
      <w:r w:rsidRPr="00263CDA">
        <w:rPr>
          <w:rFonts w:ascii="Calibri" w:eastAsia="Times New Roman" w:hAnsi="Calibri" w:cs="Calibri"/>
        </w:rPr>
        <w:t>Scrimmages 1 (Lee)</w:t>
      </w:r>
    </w:p>
    <w:p w14:paraId="57572619" w14:textId="77777777" w:rsidR="00263CDA" w:rsidRPr="00263CDA" w:rsidRDefault="00263CDA" w:rsidP="00263CDA">
      <w:pPr>
        <w:numPr>
          <w:ilvl w:val="0"/>
          <w:numId w:val="2"/>
        </w:numPr>
        <w:spacing w:after="0" w:line="240" w:lineRule="auto"/>
        <w:rPr>
          <w:rFonts w:ascii="Calibri" w:eastAsia="Times New Roman" w:hAnsi="Calibri" w:cs="Calibri"/>
        </w:rPr>
      </w:pPr>
      <w:r w:rsidRPr="00263CDA">
        <w:rPr>
          <w:rFonts w:ascii="Calibri" w:eastAsia="Times New Roman" w:hAnsi="Calibri" w:cs="Calibri"/>
        </w:rPr>
        <w:t>Scrimmages 2 (Mark)</w:t>
      </w:r>
    </w:p>
    <w:p w14:paraId="455D5EAE" w14:textId="6FC503E7" w:rsidR="00263CDA" w:rsidRPr="00263CDA" w:rsidRDefault="00263CDA" w:rsidP="00263CDA">
      <w:pPr>
        <w:numPr>
          <w:ilvl w:val="0"/>
          <w:numId w:val="2"/>
        </w:numPr>
        <w:spacing w:after="0" w:line="240" w:lineRule="auto"/>
        <w:rPr>
          <w:rFonts w:ascii="Calibri" w:eastAsia="Times New Roman" w:hAnsi="Calibri" w:cs="Calibri"/>
        </w:rPr>
      </w:pPr>
      <w:r w:rsidRPr="00263CDA">
        <w:rPr>
          <w:rFonts w:ascii="Calibri" w:eastAsia="Times New Roman" w:hAnsi="Calibri" w:cs="Calibri"/>
        </w:rPr>
        <w:t xml:space="preserve">Zoom training for new rules * going over the test as a group * game assignment </w:t>
      </w:r>
      <w:proofErr w:type="gramStart"/>
      <w:r w:rsidRPr="00263CDA">
        <w:rPr>
          <w:rFonts w:ascii="Calibri" w:eastAsia="Times New Roman" w:hAnsi="Calibri" w:cs="Calibri"/>
        </w:rPr>
        <w:t>commitments</w:t>
      </w:r>
      <w:r w:rsidR="00D65990">
        <w:rPr>
          <w:rFonts w:ascii="Calibri" w:eastAsia="Times New Roman" w:hAnsi="Calibri" w:cs="Calibri"/>
        </w:rPr>
        <w:t xml:space="preserve"> </w:t>
      </w:r>
      <w:r w:rsidRPr="00263CDA">
        <w:rPr>
          <w:rFonts w:ascii="Calibri" w:eastAsia="Times New Roman" w:hAnsi="Calibri" w:cs="Calibri"/>
        </w:rPr>
        <w:t>(new officials)</w:t>
      </w:r>
      <w:proofErr w:type="gramEnd"/>
    </w:p>
    <w:p w14:paraId="0A6D3994" w14:textId="77777777" w:rsidR="00EF6C6F" w:rsidRDefault="00EF6C6F"/>
    <w:sectPr w:rsidR="00EF6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761A3"/>
    <w:multiLevelType w:val="hybridMultilevel"/>
    <w:tmpl w:val="B87E398A"/>
    <w:lvl w:ilvl="0" w:tplc="FFFFFFFF">
      <w:start w:val="1"/>
      <w:numFmt w:val="decimal"/>
      <w:lvlText w:val="%1."/>
      <w:lvlJc w:val="left"/>
      <w:pPr>
        <w:ind w:left="720" w:hanging="360"/>
      </w:pPr>
    </w:lvl>
    <w:lvl w:ilvl="1" w:tplc="B790B07C">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3D6186F"/>
    <w:multiLevelType w:val="hybridMultilevel"/>
    <w:tmpl w:val="389C3D72"/>
    <w:lvl w:ilvl="0" w:tplc="FFFFFFFF">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CDA"/>
    <w:rsid w:val="00263CDA"/>
    <w:rsid w:val="003F4966"/>
    <w:rsid w:val="00950E5B"/>
    <w:rsid w:val="00A62586"/>
    <w:rsid w:val="00D65990"/>
    <w:rsid w:val="00E61013"/>
    <w:rsid w:val="00EB1FEB"/>
    <w:rsid w:val="00EF6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1166"/>
  <w15:chartTrackingRefBased/>
  <w15:docId w15:val="{4EA58CC1-33F5-446D-90D3-6078553E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CDA"/>
    <w:rPr>
      <w:color w:val="0563C1" w:themeColor="hyperlink"/>
      <w:u w:val="single"/>
    </w:rPr>
  </w:style>
  <w:style w:type="character" w:styleId="UnresolvedMention">
    <w:name w:val="Unresolved Mention"/>
    <w:basedOn w:val="DefaultParagraphFont"/>
    <w:uiPriority w:val="99"/>
    <w:semiHidden/>
    <w:unhideWhenUsed/>
    <w:rsid w:val="00263CDA"/>
    <w:rPr>
      <w:color w:val="605E5C"/>
      <w:shd w:val="clear" w:color="auto" w:fill="E1DFDD"/>
    </w:rPr>
  </w:style>
  <w:style w:type="paragraph" w:styleId="ListParagraph">
    <w:name w:val="List Paragraph"/>
    <w:basedOn w:val="Normal"/>
    <w:uiPriority w:val="34"/>
    <w:qFormat/>
    <w:rsid w:val="00263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458746">
      <w:bodyDiv w:val="1"/>
      <w:marLeft w:val="0"/>
      <w:marRight w:val="0"/>
      <w:marTop w:val="0"/>
      <w:marBottom w:val="0"/>
      <w:divBdr>
        <w:top w:val="none" w:sz="0" w:space="0" w:color="auto"/>
        <w:left w:val="none" w:sz="0" w:space="0" w:color="auto"/>
        <w:bottom w:val="none" w:sz="0" w:space="0" w:color="auto"/>
        <w:right w:val="none" w:sz="0" w:space="0" w:color="auto"/>
      </w:divBdr>
    </w:div>
    <w:div w:id="113051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morewilliams75@yahoo.com" TargetMode="External"/><Relationship Id="rId5" Type="http://schemas.openxmlformats.org/officeDocument/2006/relationships/hyperlink" Target="https://www.usalacross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Dziminski</dc:creator>
  <cp:keywords/>
  <dc:description/>
  <cp:lastModifiedBy>Brian Dziminski</cp:lastModifiedBy>
  <cp:revision>2</cp:revision>
  <dcterms:created xsi:type="dcterms:W3CDTF">2022-02-19T17:15:00Z</dcterms:created>
  <dcterms:modified xsi:type="dcterms:W3CDTF">2022-02-19T17:15:00Z</dcterms:modified>
</cp:coreProperties>
</file>